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2D75F" w14:textId="57CABD78" w:rsidR="006535A9" w:rsidRPr="00FA7854" w:rsidRDefault="006535A9" w:rsidP="006535A9">
      <w:pPr>
        <w:rPr>
          <w:rFonts w:ascii="Poppins" w:hAnsi="Poppins" w:cs="Poppins"/>
          <w:b/>
          <w:bCs/>
          <w:sz w:val="32"/>
          <w:szCs w:val="32"/>
        </w:rPr>
      </w:pPr>
      <w:r w:rsidRPr="00FA7854">
        <w:rPr>
          <w:rFonts w:ascii="Poppins" w:hAnsi="Poppins" w:cs="Poppins"/>
          <w:b/>
          <w:bCs/>
          <w:sz w:val="32"/>
          <w:szCs w:val="32"/>
        </w:rPr>
        <w:t>Needham Night</w:t>
      </w:r>
      <w:r w:rsidR="00FB0035">
        <w:rPr>
          <w:rFonts w:ascii="Poppins" w:hAnsi="Poppins" w:cs="Poppins"/>
          <w:b/>
          <w:bCs/>
          <w:sz w:val="32"/>
          <w:szCs w:val="32"/>
        </w:rPr>
        <w:t xml:space="preserve"> BBQ</w:t>
      </w:r>
    </w:p>
    <w:p w14:paraId="657D1D6B" w14:textId="77777777" w:rsidR="006535A9" w:rsidRPr="00FA7854" w:rsidRDefault="006535A9" w:rsidP="006535A9">
      <w:pPr>
        <w:rPr>
          <w:rFonts w:cstheme="minorHAnsi"/>
          <w:b/>
          <w:bCs/>
          <w:sz w:val="28"/>
          <w:szCs w:val="28"/>
        </w:rPr>
      </w:pPr>
      <w:r w:rsidRPr="00FA7854">
        <w:rPr>
          <w:rFonts w:cstheme="minorHAnsi"/>
          <w:b/>
          <w:bCs/>
          <w:sz w:val="28"/>
          <w:szCs w:val="28"/>
        </w:rPr>
        <w:t xml:space="preserve">August 16 5-7pm   </w:t>
      </w:r>
      <w:proofErr w:type="spellStart"/>
      <w:r w:rsidRPr="00FA7854">
        <w:rPr>
          <w:rFonts w:cstheme="minorHAnsi"/>
          <w:b/>
          <w:bCs/>
          <w:sz w:val="28"/>
          <w:szCs w:val="28"/>
        </w:rPr>
        <w:t>Tripadvisor</w:t>
      </w:r>
      <w:proofErr w:type="spellEnd"/>
      <w:r w:rsidRPr="00FA7854">
        <w:rPr>
          <w:rFonts w:cstheme="minorHAnsi"/>
          <w:b/>
          <w:bCs/>
          <w:sz w:val="28"/>
          <w:szCs w:val="28"/>
        </w:rPr>
        <w:t xml:space="preserve"> amphitheater                                                   </w:t>
      </w:r>
    </w:p>
    <w:p w14:paraId="0BDE7DC5" w14:textId="1FB8B0DC" w:rsidR="006535A9" w:rsidRDefault="006535A9" w:rsidP="006535A9">
      <w:pPr>
        <w:rPr>
          <w:rFonts w:cstheme="minorHAnsi"/>
          <w:sz w:val="24"/>
          <w:szCs w:val="24"/>
        </w:rPr>
      </w:pPr>
      <w:r w:rsidRPr="00FA7854">
        <w:rPr>
          <w:rFonts w:cstheme="minorHAnsi"/>
          <w:sz w:val="24"/>
          <w:szCs w:val="24"/>
        </w:rPr>
        <w:t xml:space="preserve">The chamber’s </w:t>
      </w:r>
      <w:r w:rsidR="00FB0035">
        <w:rPr>
          <w:rFonts w:cstheme="minorHAnsi"/>
          <w:sz w:val="24"/>
          <w:szCs w:val="24"/>
        </w:rPr>
        <w:t>6</w:t>
      </w:r>
      <w:r w:rsidR="00FB0035" w:rsidRPr="00FB0035">
        <w:rPr>
          <w:rFonts w:cstheme="minorHAnsi"/>
          <w:sz w:val="24"/>
          <w:szCs w:val="24"/>
          <w:vertAlign w:val="superscript"/>
        </w:rPr>
        <w:t>th</w:t>
      </w:r>
      <w:r w:rsidR="00FB0035">
        <w:rPr>
          <w:rFonts w:cstheme="minorHAnsi"/>
          <w:sz w:val="24"/>
          <w:szCs w:val="24"/>
        </w:rPr>
        <w:t xml:space="preserve"> </w:t>
      </w:r>
      <w:r w:rsidRPr="00FA7854">
        <w:rPr>
          <w:rFonts w:cstheme="minorHAnsi"/>
          <w:sz w:val="24"/>
          <w:szCs w:val="24"/>
        </w:rPr>
        <w:t xml:space="preserve">annual Needham Night is a not-to-be-missed gathering of the town’s top business and civic leaders who come together to celebrate all the things that make Needham such a special place.  And its back in person with an iconic Needham business </w:t>
      </w:r>
      <w:r w:rsidR="00F37359">
        <w:rPr>
          <w:rFonts w:cstheme="minorHAnsi"/>
          <w:sz w:val="24"/>
          <w:szCs w:val="24"/>
        </w:rPr>
        <w:t>hosting the evening in its</w:t>
      </w:r>
      <w:r w:rsidRPr="00FA7854">
        <w:rPr>
          <w:rFonts w:cstheme="minorHAnsi"/>
          <w:sz w:val="24"/>
          <w:szCs w:val="24"/>
        </w:rPr>
        <w:t xml:space="preserve"> spectacular office </w:t>
      </w:r>
      <w:r w:rsidR="00F37359">
        <w:rPr>
          <w:rFonts w:cstheme="minorHAnsi"/>
          <w:sz w:val="24"/>
          <w:szCs w:val="24"/>
        </w:rPr>
        <w:t xml:space="preserve">location. Plus, </w:t>
      </w:r>
      <w:r w:rsidR="00FB0035">
        <w:rPr>
          <w:rFonts w:cstheme="minorHAnsi"/>
          <w:sz w:val="24"/>
          <w:szCs w:val="24"/>
        </w:rPr>
        <w:t>Blue Ribbon Barbeque</w:t>
      </w:r>
      <w:r w:rsidR="00F37359">
        <w:rPr>
          <w:rFonts w:cstheme="minorHAnsi"/>
          <w:sz w:val="24"/>
          <w:szCs w:val="24"/>
        </w:rPr>
        <w:t xml:space="preserve"> and dessert</w:t>
      </w:r>
      <w:r w:rsidRPr="00FA7854">
        <w:rPr>
          <w:rFonts w:cstheme="minorHAnsi"/>
          <w:sz w:val="24"/>
          <w:szCs w:val="24"/>
        </w:rPr>
        <w:t xml:space="preserve"> provided by</w:t>
      </w:r>
      <w:r w:rsidR="00F37359">
        <w:rPr>
          <w:rFonts w:cstheme="minorHAnsi"/>
          <w:sz w:val="24"/>
          <w:szCs w:val="24"/>
        </w:rPr>
        <w:t xml:space="preserve"> </w:t>
      </w:r>
      <w:r w:rsidRPr="00FA7854">
        <w:rPr>
          <w:rFonts w:cstheme="minorHAnsi"/>
          <w:sz w:val="24"/>
          <w:szCs w:val="24"/>
        </w:rPr>
        <w:t>Needham</w:t>
      </w:r>
      <w:r w:rsidR="00FB0035">
        <w:rPr>
          <w:rFonts w:cstheme="minorHAnsi"/>
          <w:sz w:val="24"/>
          <w:szCs w:val="24"/>
        </w:rPr>
        <w:t>’s Abbotts Frozen Custard.</w:t>
      </w:r>
    </w:p>
    <w:p w14:paraId="0873A40A" w14:textId="2FB69743" w:rsidR="00F37359" w:rsidRDefault="00FB0035" w:rsidP="006535A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Show your support for the community and the chamber by attaching your company’s name to</w:t>
      </w:r>
      <w:r w:rsidR="00F37359">
        <w:rPr>
          <w:rFonts w:cstheme="minorHAnsi"/>
          <w:sz w:val="24"/>
          <w:szCs w:val="24"/>
        </w:rPr>
        <w:t xml:space="preserve"> this annual Needham tradition</w:t>
      </w:r>
      <w:r>
        <w:rPr>
          <w:rFonts w:cstheme="minorHAnsi"/>
          <w:sz w:val="24"/>
          <w:szCs w:val="24"/>
        </w:rPr>
        <w:t>.</w:t>
      </w:r>
    </w:p>
    <w:p w14:paraId="01D4A551" w14:textId="77777777" w:rsidR="00F37359" w:rsidRPr="00FA7854" w:rsidRDefault="00F37359" w:rsidP="006535A9">
      <w:pPr>
        <w:rPr>
          <w:rFonts w:cstheme="minorHAnsi"/>
          <w:sz w:val="24"/>
          <w:szCs w:val="24"/>
        </w:rPr>
      </w:pPr>
    </w:p>
    <w:p w14:paraId="20721117" w14:textId="77777777" w:rsidR="00FA7854" w:rsidRPr="00FA7854" w:rsidRDefault="00FA7854" w:rsidP="00FA7854">
      <w:pPr>
        <w:shd w:val="clear" w:color="auto" w:fill="FFFFFF"/>
        <w:spacing w:line="235" w:lineRule="atLeast"/>
        <w:rPr>
          <w:rFonts w:eastAsia="Times New Roman" w:cstheme="minorHAnsi"/>
          <w:color w:val="222222"/>
          <w:sz w:val="28"/>
          <w:szCs w:val="28"/>
        </w:rPr>
      </w:pPr>
      <w:r w:rsidRPr="00FA7854">
        <w:rPr>
          <w:rFonts w:eastAsia="Times New Roman" w:cstheme="minorHAnsi"/>
          <w:b/>
          <w:bCs/>
          <w:color w:val="222222"/>
          <w:sz w:val="28"/>
          <w:szCs w:val="28"/>
        </w:rPr>
        <w:t>Title Sponsor – $2500 category exclusive</w:t>
      </w:r>
    </w:p>
    <w:p w14:paraId="5306669D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Priority logo placement in all event promotion, including email blasts and website registration pages</w:t>
      </w:r>
    </w:p>
    <w:p w14:paraId="379B64E9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Speaking opportunity for a company representative incorporated into the program</w:t>
      </w:r>
    </w:p>
    <w:p w14:paraId="5F7B0A3F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Step and repeat or banner onsite</w:t>
      </w:r>
    </w:p>
    <w:p w14:paraId="0E44F74B" w14:textId="29BBA553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Logo on onsite signage</w:t>
      </w:r>
    </w:p>
    <w:p w14:paraId="06CFBB03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Logo on awards given to recipients</w:t>
      </w:r>
    </w:p>
    <w:p w14:paraId="6A460F7E" w14:textId="2C38FD24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Opportunity to have a table to distribute promotional items at event</w:t>
      </w:r>
    </w:p>
    <w:p w14:paraId="1CCD57D3" w14:textId="59101A5D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1</w:t>
      </w:r>
      <w:r w:rsidR="00FB0035">
        <w:rPr>
          <w:rFonts w:eastAsia="Times New Roman" w:cstheme="minorHAnsi"/>
          <w:color w:val="222222"/>
          <w:sz w:val="24"/>
          <w:szCs w:val="24"/>
        </w:rPr>
        <w:t>2</w:t>
      </w:r>
      <w:r w:rsidRPr="00FA7854">
        <w:rPr>
          <w:rFonts w:eastAsia="Times New Roman" w:cstheme="minorHAnsi"/>
          <w:color w:val="222222"/>
          <w:sz w:val="24"/>
          <w:szCs w:val="24"/>
        </w:rPr>
        <w:t xml:space="preserve"> tickets to the </w:t>
      </w:r>
      <w:r w:rsidR="00FB0035">
        <w:rPr>
          <w:rFonts w:eastAsia="Times New Roman" w:cstheme="minorHAnsi"/>
          <w:color w:val="222222"/>
          <w:sz w:val="24"/>
          <w:szCs w:val="24"/>
        </w:rPr>
        <w:t>BBQ</w:t>
      </w:r>
      <w:r w:rsidRPr="00FA7854">
        <w:rPr>
          <w:rFonts w:eastAsia="Times New Roman" w:cstheme="minorHAnsi"/>
          <w:color w:val="222222"/>
          <w:sz w:val="24"/>
          <w:szCs w:val="24"/>
        </w:rPr>
        <w:t>.</w:t>
      </w:r>
    </w:p>
    <w:p w14:paraId="0CAF0795" w14:textId="77777777" w:rsidR="00FA7854" w:rsidRPr="00FA7854" w:rsidRDefault="00FA7854" w:rsidP="00FA7854">
      <w:pPr>
        <w:shd w:val="clear" w:color="auto" w:fill="FFFFFF"/>
        <w:spacing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 </w:t>
      </w:r>
    </w:p>
    <w:p w14:paraId="31C28F02" w14:textId="77777777" w:rsidR="00FA7854" w:rsidRPr="00FA7854" w:rsidRDefault="00FA7854" w:rsidP="00FA7854">
      <w:pPr>
        <w:shd w:val="clear" w:color="auto" w:fill="FFFFFF"/>
        <w:spacing w:line="235" w:lineRule="atLeast"/>
        <w:rPr>
          <w:rFonts w:eastAsia="Times New Roman" w:cstheme="minorHAnsi"/>
          <w:color w:val="222222"/>
          <w:sz w:val="28"/>
          <w:szCs w:val="28"/>
        </w:rPr>
      </w:pPr>
      <w:r w:rsidRPr="00FA7854">
        <w:rPr>
          <w:rFonts w:eastAsia="Times New Roman" w:cstheme="minorHAnsi"/>
          <w:b/>
          <w:bCs/>
          <w:color w:val="222222"/>
          <w:sz w:val="28"/>
          <w:szCs w:val="28"/>
        </w:rPr>
        <w:t>Event Supporter - $1500</w:t>
      </w:r>
    </w:p>
    <w:p w14:paraId="0FF51C31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Logo placement in all event promotion, including email blasts and website registration pages</w:t>
      </w:r>
    </w:p>
    <w:p w14:paraId="49473CD2" w14:textId="69E22F72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Logo on onsite signage</w:t>
      </w:r>
    </w:p>
    <w:p w14:paraId="4CF526E5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 Acknowledgement at event</w:t>
      </w:r>
    </w:p>
    <w:p w14:paraId="73E1FA87" w14:textId="1487A1E5" w:rsidR="00FA7854" w:rsidRPr="00FA7854" w:rsidRDefault="00FA7854" w:rsidP="00FA7854">
      <w:pPr>
        <w:shd w:val="clear" w:color="auto" w:fill="FFFFFF"/>
        <w:spacing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</w:t>
      </w:r>
      <w:r w:rsidR="00FB0035">
        <w:rPr>
          <w:rFonts w:eastAsia="Times New Roman" w:cstheme="minorHAnsi"/>
          <w:color w:val="222222"/>
          <w:sz w:val="24"/>
          <w:szCs w:val="24"/>
        </w:rPr>
        <w:t>6</w:t>
      </w:r>
      <w:r w:rsidRPr="00FA7854">
        <w:rPr>
          <w:rFonts w:eastAsia="Times New Roman" w:cstheme="minorHAnsi"/>
          <w:color w:val="222222"/>
          <w:sz w:val="24"/>
          <w:szCs w:val="24"/>
        </w:rPr>
        <w:t xml:space="preserve"> tickets to the </w:t>
      </w:r>
      <w:r w:rsidR="00FB0035">
        <w:rPr>
          <w:rFonts w:eastAsia="Times New Roman" w:cstheme="minorHAnsi"/>
          <w:color w:val="222222"/>
          <w:sz w:val="24"/>
          <w:szCs w:val="24"/>
        </w:rPr>
        <w:t>BBQ</w:t>
      </w:r>
    </w:p>
    <w:p w14:paraId="3F54F6FE" w14:textId="77777777" w:rsidR="00FA7854" w:rsidRPr="00FA7854" w:rsidRDefault="00FA7854" w:rsidP="00FA7854">
      <w:pPr>
        <w:shd w:val="clear" w:color="auto" w:fill="FFFFFF"/>
        <w:spacing w:line="235" w:lineRule="atLeast"/>
        <w:rPr>
          <w:rFonts w:eastAsia="Times New Roman" w:cstheme="minorHAnsi"/>
          <w:color w:val="222222"/>
          <w:sz w:val="28"/>
          <w:szCs w:val="28"/>
        </w:rPr>
      </w:pPr>
      <w:r w:rsidRPr="00FA7854">
        <w:rPr>
          <w:rFonts w:eastAsia="Times New Roman" w:cstheme="minorHAnsi"/>
          <w:color w:val="222222"/>
          <w:sz w:val="28"/>
          <w:szCs w:val="28"/>
        </w:rPr>
        <w:t> </w:t>
      </w:r>
    </w:p>
    <w:p w14:paraId="3994421E" w14:textId="77777777" w:rsidR="00FA7854" w:rsidRPr="00FA7854" w:rsidRDefault="00FA7854" w:rsidP="00FA7854">
      <w:pPr>
        <w:shd w:val="clear" w:color="auto" w:fill="FFFFFF"/>
        <w:spacing w:line="235" w:lineRule="atLeast"/>
        <w:rPr>
          <w:rFonts w:eastAsia="Times New Roman" w:cstheme="minorHAnsi"/>
          <w:color w:val="222222"/>
          <w:sz w:val="28"/>
          <w:szCs w:val="28"/>
        </w:rPr>
      </w:pPr>
      <w:r w:rsidRPr="00FA7854">
        <w:rPr>
          <w:rFonts w:eastAsia="Times New Roman" w:cstheme="minorHAnsi"/>
          <w:b/>
          <w:bCs/>
          <w:color w:val="222222"/>
          <w:sz w:val="28"/>
          <w:szCs w:val="28"/>
        </w:rPr>
        <w:t>Event Friend - $500</w:t>
      </w:r>
    </w:p>
    <w:p w14:paraId="07B95C8F" w14:textId="77777777" w:rsidR="00FA7854" w:rsidRPr="00FA7854" w:rsidRDefault="00FA7854" w:rsidP="00FA7854">
      <w:pPr>
        <w:shd w:val="clear" w:color="auto" w:fill="FFFFFF"/>
        <w:spacing w:after="0"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Company listed on web registration page</w:t>
      </w:r>
    </w:p>
    <w:p w14:paraId="6D207D63" w14:textId="22AA651D" w:rsidR="00FA7854" w:rsidRPr="00FA7854" w:rsidRDefault="00FA7854" w:rsidP="00FA7854">
      <w:pPr>
        <w:shd w:val="clear" w:color="auto" w:fill="FFFFFF"/>
        <w:spacing w:line="235" w:lineRule="atLeast"/>
        <w:ind w:left="720"/>
        <w:rPr>
          <w:rFonts w:eastAsia="Times New Roman" w:cstheme="minorHAnsi"/>
          <w:color w:val="222222"/>
          <w:sz w:val="24"/>
          <w:szCs w:val="24"/>
        </w:rPr>
      </w:pPr>
      <w:r w:rsidRPr="00FA7854">
        <w:rPr>
          <w:rFonts w:eastAsia="Times New Roman" w:cstheme="minorHAnsi"/>
          <w:color w:val="222222"/>
          <w:sz w:val="24"/>
          <w:szCs w:val="24"/>
        </w:rPr>
        <w:t>·       </w:t>
      </w:r>
      <w:r w:rsidR="00FB0035">
        <w:rPr>
          <w:rFonts w:eastAsia="Times New Roman" w:cstheme="minorHAnsi"/>
          <w:color w:val="222222"/>
          <w:sz w:val="24"/>
          <w:szCs w:val="24"/>
        </w:rPr>
        <w:t>4</w:t>
      </w:r>
      <w:r w:rsidRPr="00FA7854">
        <w:rPr>
          <w:rFonts w:eastAsia="Times New Roman" w:cstheme="minorHAnsi"/>
          <w:color w:val="222222"/>
          <w:sz w:val="24"/>
          <w:szCs w:val="24"/>
        </w:rPr>
        <w:t xml:space="preserve"> tickets to the </w:t>
      </w:r>
      <w:r w:rsidR="00FB0035">
        <w:rPr>
          <w:rFonts w:eastAsia="Times New Roman" w:cstheme="minorHAnsi"/>
          <w:color w:val="222222"/>
          <w:sz w:val="24"/>
          <w:szCs w:val="24"/>
        </w:rPr>
        <w:t>BBQ</w:t>
      </w:r>
    </w:p>
    <w:p w14:paraId="31EF6100" w14:textId="420A4E7E" w:rsidR="00CD5598" w:rsidRDefault="00CD5598" w:rsidP="00FA7854"/>
    <w:sectPr w:rsidR="00CD55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495A6C"/>
    <w:multiLevelType w:val="hybridMultilevel"/>
    <w:tmpl w:val="3D962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3FF9"/>
    <w:multiLevelType w:val="hybridMultilevel"/>
    <w:tmpl w:val="85CED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856576">
    <w:abstractNumId w:val="1"/>
  </w:num>
  <w:num w:numId="2" w16cid:durableId="84419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A9"/>
    <w:rsid w:val="006437D8"/>
    <w:rsid w:val="006535A9"/>
    <w:rsid w:val="00CD5598"/>
    <w:rsid w:val="00F37359"/>
    <w:rsid w:val="00FA7854"/>
    <w:rsid w:val="00FB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096C8"/>
  <w15:chartTrackingRefBased/>
  <w15:docId w15:val="{7CE58E69-0FE5-4BB9-83A6-15C7DE94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3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8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Lise Elcock</dc:creator>
  <cp:keywords/>
  <dc:description/>
  <cp:lastModifiedBy>Lise Elcock</cp:lastModifiedBy>
  <cp:revision>4</cp:revision>
  <dcterms:created xsi:type="dcterms:W3CDTF">2023-06-30T17:41:00Z</dcterms:created>
  <dcterms:modified xsi:type="dcterms:W3CDTF">2023-07-10T15:27:00Z</dcterms:modified>
</cp:coreProperties>
</file>